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D6" w:rsidRPr="006C3265" w:rsidRDefault="000970D6" w:rsidP="006C3265">
      <w:pPr>
        <w:spacing w:after="0"/>
        <w:jc w:val="center"/>
        <w:rPr>
          <w:b/>
          <w:sz w:val="36"/>
          <w:szCs w:val="36"/>
        </w:rPr>
      </w:pPr>
      <w:bookmarkStart w:id="0" w:name="_GoBack"/>
      <w:bookmarkEnd w:id="0"/>
      <w:r w:rsidRPr="006C3265">
        <w:rPr>
          <w:b/>
          <w:sz w:val="36"/>
          <w:szCs w:val="36"/>
        </w:rPr>
        <w:t xml:space="preserve">Die </w:t>
      </w:r>
      <w:r w:rsidR="0033339F" w:rsidRPr="006C3265">
        <w:rPr>
          <w:b/>
          <w:sz w:val="36"/>
          <w:szCs w:val="36"/>
        </w:rPr>
        <w:t>Corona-Zeit</w:t>
      </w:r>
      <w:r w:rsidRPr="006C3265">
        <w:rPr>
          <w:b/>
          <w:sz w:val="36"/>
          <w:szCs w:val="36"/>
        </w:rPr>
        <w:t xml:space="preserve"> an der Grundschule </w:t>
      </w:r>
      <w:proofErr w:type="spellStart"/>
      <w:r w:rsidRPr="006C3265">
        <w:rPr>
          <w:b/>
          <w:sz w:val="36"/>
          <w:szCs w:val="36"/>
        </w:rPr>
        <w:t>Harlingerode</w:t>
      </w:r>
      <w:proofErr w:type="spellEnd"/>
    </w:p>
    <w:p w:rsidR="00DD6FC2" w:rsidRDefault="0033339F" w:rsidP="000970D6">
      <w:pPr>
        <w:jc w:val="center"/>
        <w:rPr>
          <w:b/>
          <w:sz w:val="28"/>
        </w:rPr>
      </w:pPr>
      <w:r w:rsidRPr="0033339F">
        <w:rPr>
          <w:b/>
          <w:sz w:val="28"/>
        </w:rPr>
        <w:t xml:space="preserve">Auswertung der Eltern- und </w:t>
      </w:r>
      <w:r w:rsidR="000970D6">
        <w:rPr>
          <w:b/>
          <w:sz w:val="28"/>
        </w:rPr>
        <w:t>Schülerbefragung</w:t>
      </w:r>
    </w:p>
    <w:p w:rsidR="0033339F" w:rsidRPr="000970D6" w:rsidRDefault="000970D6">
      <w:pPr>
        <w:rPr>
          <w:sz w:val="24"/>
          <w:szCs w:val="24"/>
        </w:rPr>
      </w:pPr>
      <w:r>
        <w:rPr>
          <w:sz w:val="24"/>
          <w:szCs w:val="24"/>
        </w:rPr>
        <w:t>Vor den Herbstferien wurde eine anonyme Umfrage unter den Schülerinnen und Schülern (</w:t>
      </w:r>
      <w:proofErr w:type="spellStart"/>
      <w:r>
        <w:rPr>
          <w:sz w:val="24"/>
          <w:szCs w:val="24"/>
        </w:rPr>
        <w:t>SuS</w:t>
      </w:r>
      <w:proofErr w:type="spellEnd"/>
      <w:r>
        <w:rPr>
          <w:sz w:val="24"/>
          <w:szCs w:val="24"/>
        </w:rPr>
        <w:t>), den Eltern sowie den Lehrkräften und pädagogischen Mitarbeitern durchgeführt, um den Umgang mit der Corona-Zeit rückblickend bewerten und Schlussfolgerungen für die Zukunft ziehen zu können. Zu verschiedenen Aussagen vor allem bezüglich der Erfahrungen mit dem häuslichen Lernen sollte eine subjektive Einschätzung vorgenommen werden. Zudem wurden die häusliche Ausstattung mit digitalen Medien und die Kompetenz im Umgang mit diesen abgefragt.</w:t>
      </w:r>
      <w:r w:rsidR="006C3265">
        <w:rPr>
          <w:sz w:val="24"/>
          <w:szCs w:val="24"/>
        </w:rPr>
        <w:t xml:space="preserve"> Die Ergebnisse sind im Folgenden grafisch dargestellt und zusammengefasst:</w:t>
      </w:r>
    </w:p>
    <w:p w:rsidR="0033339F" w:rsidRPr="00713DE8" w:rsidRDefault="00FE0D0D" w:rsidP="006C3265">
      <w:pPr>
        <w:rPr>
          <w:b/>
        </w:rPr>
      </w:pPr>
      <w:r>
        <w:rPr>
          <w:b/>
        </w:rPr>
        <w:t>„</w:t>
      </w:r>
      <w:r w:rsidR="0033339F" w:rsidRPr="00713DE8">
        <w:rPr>
          <w:b/>
        </w:rPr>
        <w:t xml:space="preserve">Die Corona Zeit </w:t>
      </w:r>
      <w:r>
        <w:rPr>
          <w:b/>
        </w:rPr>
        <w:t>(</w:t>
      </w:r>
      <w:r w:rsidR="0033339F" w:rsidRPr="00713DE8">
        <w:rPr>
          <w:b/>
        </w:rPr>
        <w:t>unabhängig vom Lernen</w:t>
      </w:r>
      <w:r>
        <w:rPr>
          <w:b/>
        </w:rPr>
        <w:t>)</w:t>
      </w:r>
      <w:r w:rsidR="0033339F" w:rsidRPr="00713DE8">
        <w:rPr>
          <w:b/>
        </w:rPr>
        <w:t xml:space="preserve"> hat mich belastet.</w:t>
      </w:r>
      <w:r>
        <w:rPr>
          <w:b/>
        </w:rPr>
        <w:t>“</w:t>
      </w:r>
    </w:p>
    <w:p w:rsidR="0033339F" w:rsidRDefault="0033339F" w:rsidP="0033339F">
      <w:pPr>
        <w:jc w:val="center"/>
      </w:pPr>
      <w:r>
        <w:rPr>
          <w:noProof/>
          <w:lang w:eastAsia="de-DE"/>
        </w:rPr>
        <w:drawing>
          <wp:inline distT="0" distB="0" distL="0" distR="0">
            <wp:extent cx="2171700" cy="2790825"/>
            <wp:effectExtent l="0" t="0" r="0" b="952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lang w:eastAsia="de-DE"/>
        </w:rPr>
        <w:drawing>
          <wp:inline distT="0" distB="0" distL="0" distR="0" wp14:anchorId="37D4ECA0" wp14:editId="7E8676EF">
            <wp:extent cx="2171700" cy="2790825"/>
            <wp:effectExtent l="0" t="0" r="0" b="952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13DE8" w:rsidRDefault="00713DE8" w:rsidP="00713DE8">
      <w:r>
        <w:t xml:space="preserve">Über 70% der Schülerinnen und Schüler </w:t>
      </w:r>
      <w:r w:rsidR="00D6350D">
        <w:t>(</w:t>
      </w:r>
      <w:proofErr w:type="spellStart"/>
      <w:r w:rsidR="00D6350D">
        <w:t>SuS</w:t>
      </w:r>
      <w:proofErr w:type="spellEnd"/>
      <w:r w:rsidR="00D6350D">
        <w:t xml:space="preserve">) </w:t>
      </w:r>
      <w:r>
        <w:t>haben sich (eher) belastet gefühlt. Dies wurde auch von den Eltern aller Jahrgänge rückgemeldet (</w:t>
      </w:r>
      <w:r>
        <w:rPr>
          <w:sz w:val="20"/>
        </w:rPr>
        <w:t>&gt;</w:t>
      </w:r>
      <w:r>
        <w:t xml:space="preserve">70%). </w:t>
      </w:r>
    </w:p>
    <w:p w:rsidR="00FE0D0D" w:rsidRDefault="00FE0D0D" w:rsidP="0033339F">
      <w:pPr>
        <w:rPr>
          <w:b/>
        </w:rPr>
      </w:pPr>
    </w:p>
    <w:p w:rsidR="0033339F" w:rsidRDefault="00FE0D0D" w:rsidP="0033339F">
      <w:pPr>
        <w:rPr>
          <w:b/>
        </w:rPr>
      </w:pPr>
      <w:r>
        <w:rPr>
          <w:b/>
        </w:rPr>
        <w:t xml:space="preserve">Zuhause konnte </w:t>
      </w:r>
      <w:r w:rsidR="0033339F" w:rsidRPr="00713DE8">
        <w:rPr>
          <w:b/>
        </w:rPr>
        <w:t>ich im Ver</w:t>
      </w:r>
      <w:r w:rsidR="00D6350D">
        <w:rPr>
          <w:b/>
        </w:rPr>
        <w:t>gleich zur Schule besser lernen. (2.-4. Jahrgang)</w:t>
      </w:r>
    </w:p>
    <w:p w:rsidR="00D6350D" w:rsidRDefault="00713DE8" w:rsidP="00D6350D">
      <w:pPr>
        <w:jc w:val="center"/>
      </w:pPr>
      <w:r>
        <w:rPr>
          <w:noProof/>
          <w:lang w:eastAsia="de-DE"/>
        </w:rPr>
        <w:drawing>
          <wp:inline distT="0" distB="0" distL="0" distR="0" wp14:anchorId="4E589C81" wp14:editId="3878D169">
            <wp:extent cx="1616149" cy="2094614"/>
            <wp:effectExtent l="0" t="0" r="3175" b="1270"/>
            <wp:docPr id="4"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D6350D">
        <w:rPr>
          <w:noProof/>
          <w:lang w:eastAsia="de-DE"/>
        </w:rPr>
        <w:drawing>
          <wp:inline distT="0" distB="0" distL="0" distR="0" wp14:anchorId="549759BF" wp14:editId="4D5AE980">
            <wp:extent cx="1616149" cy="2094614"/>
            <wp:effectExtent l="0" t="0" r="3175" b="1270"/>
            <wp:docPr id="9" name="Diagram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6350D" w:rsidRDefault="00D6350D" w:rsidP="00D6350D">
      <w:r>
        <w:t>70% der Eltern schätzen den Lernerfolg ihrer Kinder zuhause (eher)</w:t>
      </w:r>
      <w:r w:rsidR="00FE0D0D">
        <w:t xml:space="preserve"> </w:t>
      </w:r>
      <w:r>
        <w:t>geringer ein als in der Schule.</w:t>
      </w:r>
      <w:r w:rsidR="006C3265">
        <w:t xml:space="preserve"> </w:t>
      </w:r>
      <w:r>
        <w:t xml:space="preserve">Bei den </w:t>
      </w:r>
      <w:proofErr w:type="spellStart"/>
      <w:r>
        <w:t>SuS</w:t>
      </w:r>
      <w:proofErr w:type="spellEnd"/>
      <w:r>
        <w:t xml:space="preserve"> hält sich die Einschätzung in Waage. </w:t>
      </w:r>
    </w:p>
    <w:p w:rsidR="0033339F" w:rsidRDefault="00FE0D0D" w:rsidP="0033339F">
      <w:pPr>
        <w:rPr>
          <w:b/>
        </w:rPr>
      </w:pPr>
      <w:r>
        <w:rPr>
          <w:b/>
        </w:rPr>
        <w:lastRenderedPageBreak/>
        <w:t>„</w:t>
      </w:r>
      <w:r w:rsidR="0033339F" w:rsidRPr="00D6350D">
        <w:rPr>
          <w:b/>
        </w:rPr>
        <w:t xml:space="preserve">Die Aufgaben für das Lernen zu Hause waren </w:t>
      </w:r>
      <w:r>
        <w:rPr>
          <w:b/>
        </w:rPr>
        <w:t>für</w:t>
      </w:r>
      <w:r w:rsidR="0033339F" w:rsidRPr="00D6350D">
        <w:rPr>
          <w:b/>
        </w:rPr>
        <w:t xml:space="preserve"> mich allein zu schaffen.</w:t>
      </w:r>
      <w:r>
        <w:rPr>
          <w:b/>
        </w:rPr>
        <w:t>“</w:t>
      </w:r>
      <w:r w:rsidR="00145C11">
        <w:rPr>
          <w:b/>
        </w:rPr>
        <w:t xml:space="preserve"> (2.-4. Jahrgang)</w:t>
      </w:r>
    </w:p>
    <w:p w:rsidR="00145C11" w:rsidRDefault="00145C11" w:rsidP="00145C11">
      <w:pPr>
        <w:jc w:val="center"/>
      </w:pPr>
      <w:r>
        <w:rPr>
          <w:noProof/>
          <w:lang w:eastAsia="de-DE"/>
        </w:rPr>
        <w:drawing>
          <wp:inline distT="0" distB="0" distL="0" distR="0" wp14:anchorId="067207D9" wp14:editId="5FA3D6A3">
            <wp:extent cx="1616149" cy="2094614"/>
            <wp:effectExtent l="0" t="0" r="3175" b="1270"/>
            <wp:docPr id="10" name="Diagram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lang w:eastAsia="de-DE"/>
        </w:rPr>
        <w:drawing>
          <wp:inline distT="0" distB="0" distL="0" distR="0" wp14:anchorId="2B6E1E02" wp14:editId="3A81F0B1">
            <wp:extent cx="1616149" cy="2094614"/>
            <wp:effectExtent l="0" t="0" r="3175" b="1270"/>
            <wp:docPr id="11" name="Diagram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5C11" w:rsidRDefault="00145C11" w:rsidP="0033339F">
      <w:pPr>
        <w:rPr>
          <w:b/>
        </w:rPr>
      </w:pPr>
    </w:p>
    <w:p w:rsidR="00D6350D" w:rsidRDefault="00145C11" w:rsidP="0033339F">
      <w:r>
        <w:t xml:space="preserve">Knapp Dreiviertel der Eltern und </w:t>
      </w:r>
      <w:proofErr w:type="spellStart"/>
      <w:r>
        <w:t>SuS</w:t>
      </w:r>
      <w:proofErr w:type="spellEnd"/>
      <w:r>
        <w:t xml:space="preserve"> hielten ein selbstständiges Bearbeiten der Aufgaben für (eher)</w:t>
      </w:r>
      <w:r w:rsidR="00FE0D0D">
        <w:t xml:space="preserve"> </w:t>
      </w:r>
      <w:r>
        <w:t>möglich.</w:t>
      </w:r>
    </w:p>
    <w:p w:rsidR="00145C11" w:rsidRPr="00145C11" w:rsidRDefault="00145C11" w:rsidP="0033339F"/>
    <w:p w:rsidR="0033339F" w:rsidRPr="00FE0D0D" w:rsidRDefault="00FE0D0D" w:rsidP="0033339F">
      <w:pPr>
        <w:rPr>
          <w:b/>
          <w:sz w:val="20"/>
          <w:szCs w:val="20"/>
        </w:rPr>
      </w:pPr>
      <w:r>
        <w:rPr>
          <w:b/>
          <w:sz w:val="20"/>
          <w:szCs w:val="20"/>
        </w:rPr>
        <w:t>„</w:t>
      </w:r>
      <w:r w:rsidR="0033339F" w:rsidRPr="00FE0D0D">
        <w:rPr>
          <w:b/>
          <w:sz w:val="20"/>
          <w:szCs w:val="20"/>
        </w:rPr>
        <w:t>Der Umfang der Aufgaben für das Lernen zu Hause war für mich</w:t>
      </w:r>
      <w:r w:rsidRPr="00FE0D0D">
        <w:rPr>
          <w:b/>
          <w:sz w:val="20"/>
          <w:szCs w:val="20"/>
        </w:rPr>
        <w:t>/unser Kind</w:t>
      </w:r>
      <w:r w:rsidR="0033339F" w:rsidRPr="00FE0D0D">
        <w:rPr>
          <w:b/>
          <w:sz w:val="20"/>
          <w:szCs w:val="20"/>
        </w:rPr>
        <w:t xml:space="preserve"> genau richtig.</w:t>
      </w:r>
      <w:r>
        <w:rPr>
          <w:b/>
          <w:sz w:val="20"/>
          <w:szCs w:val="20"/>
        </w:rPr>
        <w:t>“</w:t>
      </w:r>
      <w:r w:rsidR="00145C11" w:rsidRPr="00FE0D0D">
        <w:rPr>
          <w:b/>
          <w:sz w:val="20"/>
          <w:szCs w:val="20"/>
        </w:rPr>
        <w:t xml:space="preserve"> (2.-4. Jahrgang)</w:t>
      </w:r>
    </w:p>
    <w:p w:rsidR="00145C11" w:rsidRDefault="00145C11" w:rsidP="00145C11">
      <w:pPr>
        <w:jc w:val="center"/>
      </w:pPr>
      <w:r>
        <w:rPr>
          <w:noProof/>
          <w:lang w:eastAsia="de-DE"/>
        </w:rPr>
        <w:drawing>
          <wp:inline distT="0" distB="0" distL="0" distR="0" wp14:anchorId="7E266706" wp14:editId="224B45FF">
            <wp:extent cx="1616149" cy="2094614"/>
            <wp:effectExtent l="0" t="0" r="3175" b="1270"/>
            <wp:docPr id="14" name="Diagram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lang w:eastAsia="de-DE"/>
        </w:rPr>
        <w:drawing>
          <wp:inline distT="0" distB="0" distL="0" distR="0" wp14:anchorId="3CC90202" wp14:editId="065ECD50">
            <wp:extent cx="1616149" cy="2094614"/>
            <wp:effectExtent l="0" t="0" r="3175" b="1270"/>
            <wp:docPr id="15" name="Diagram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5C11" w:rsidRDefault="00145C11" w:rsidP="0033339F">
      <w:r>
        <w:t xml:space="preserve">Die Eltern </w:t>
      </w:r>
      <w:r w:rsidR="00FE0D0D">
        <w:t>bewerten</w:t>
      </w:r>
      <w:r>
        <w:t xml:space="preserve"> den Umfang der Aufgaben etwas kritischer als die </w:t>
      </w:r>
      <w:proofErr w:type="spellStart"/>
      <w:r>
        <w:t>SuS</w:t>
      </w:r>
      <w:proofErr w:type="spellEnd"/>
      <w:r>
        <w:t xml:space="preserve">, jedoch ist die Rückmeldung insgesamt positiv. Bei den Eltern müsste man noch genauer </w:t>
      </w:r>
      <w:r w:rsidR="00FE0D0D">
        <w:t>ermitteln</w:t>
      </w:r>
      <w:r>
        <w:t xml:space="preserve">, ob der Umfang als zu gering oder zu </w:t>
      </w:r>
      <w:r w:rsidR="00FE0D0D">
        <w:t>hoch</w:t>
      </w:r>
      <w:r>
        <w:t xml:space="preserve"> angesehen wird. </w:t>
      </w:r>
    </w:p>
    <w:p w:rsidR="000A7EE2" w:rsidRDefault="000A7EE2">
      <w:pPr>
        <w:rPr>
          <w:b/>
        </w:rPr>
      </w:pPr>
      <w:r>
        <w:rPr>
          <w:b/>
        </w:rPr>
        <w:br w:type="page"/>
      </w:r>
    </w:p>
    <w:p w:rsidR="0033339F" w:rsidRDefault="00FE0D0D" w:rsidP="0033339F">
      <w:pPr>
        <w:rPr>
          <w:b/>
        </w:rPr>
      </w:pPr>
      <w:r>
        <w:rPr>
          <w:b/>
        </w:rPr>
        <w:lastRenderedPageBreak/>
        <w:t>„</w:t>
      </w:r>
      <w:r w:rsidR="0033339F" w:rsidRPr="00145C11">
        <w:rPr>
          <w:b/>
        </w:rPr>
        <w:t>Die Beratung und Rückmeldung durch die Lehrkräfte zu den häuslichen Aufgaben war für mich</w:t>
      </w:r>
      <w:r>
        <w:rPr>
          <w:b/>
        </w:rPr>
        <w:t>/unser Kind</w:t>
      </w:r>
      <w:r w:rsidR="0033339F" w:rsidRPr="00145C11">
        <w:rPr>
          <w:b/>
        </w:rPr>
        <w:t xml:space="preserve"> gut und ausreichend.</w:t>
      </w:r>
      <w:r>
        <w:rPr>
          <w:b/>
        </w:rPr>
        <w:t>“</w:t>
      </w:r>
      <w:r w:rsidR="00145C11">
        <w:rPr>
          <w:b/>
        </w:rPr>
        <w:t xml:space="preserve"> (2.-4. Jahrgang) </w:t>
      </w:r>
    </w:p>
    <w:p w:rsidR="00145C11" w:rsidRDefault="00145C11" w:rsidP="00145C11">
      <w:pPr>
        <w:jc w:val="center"/>
      </w:pPr>
      <w:r>
        <w:rPr>
          <w:noProof/>
          <w:lang w:eastAsia="de-DE"/>
        </w:rPr>
        <w:drawing>
          <wp:inline distT="0" distB="0" distL="0" distR="0" wp14:anchorId="7E266706" wp14:editId="224B45FF">
            <wp:extent cx="1616149" cy="2094614"/>
            <wp:effectExtent l="0" t="0" r="3175" b="1270"/>
            <wp:docPr id="16" name="Diagram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eastAsia="de-DE"/>
        </w:rPr>
        <w:drawing>
          <wp:inline distT="0" distB="0" distL="0" distR="0" wp14:anchorId="3CC90202" wp14:editId="065ECD50">
            <wp:extent cx="1616149" cy="2094614"/>
            <wp:effectExtent l="0" t="0" r="3175" b="1270"/>
            <wp:docPr id="17" name="Diagram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45C11" w:rsidRDefault="00145C11" w:rsidP="0033339F">
      <w:r>
        <w:t xml:space="preserve">Erfreulicherweise </w:t>
      </w:r>
      <w:r w:rsidR="0000090C">
        <w:t xml:space="preserve">ist die klare Mehrheit der </w:t>
      </w:r>
      <w:proofErr w:type="spellStart"/>
      <w:r w:rsidR="0000090C">
        <w:t>SuS</w:t>
      </w:r>
      <w:proofErr w:type="spellEnd"/>
      <w:r w:rsidR="0000090C">
        <w:t xml:space="preserve"> und Eltern mit der Beratung und Rückmeldung zufrieden.</w:t>
      </w:r>
    </w:p>
    <w:p w:rsidR="0000090C" w:rsidRPr="00145C11" w:rsidRDefault="0000090C" w:rsidP="0033339F"/>
    <w:p w:rsidR="0033339F" w:rsidRDefault="000A7EE2" w:rsidP="0000090C">
      <w:pPr>
        <w:rPr>
          <w:b/>
        </w:rPr>
      </w:pPr>
      <w:r>
        <w:rPr>
          <w:b/>
        </w:rPr>
        <w:t>„</w:t>
      </w:r>
      <w:r w:rsidR="0033339F" w:rsidRPr="00145C11">
        <w:rPr>
          <w:b/>
        </w:rPr>
        <w:t>Meine Eltern konnten mich</w:t>
      </w:r>
      <w:r>
        <w:rPr>
          <w:b/>
        </w:rPr>
        <w:t xml:space="preserve"> /Als Eltern konnten wir unser Kind</w:t>
      </w:r>
      <w:r w:rsidR="0033339F" w:rsidRPr="00145C11">
        <w:rPr>
          <w:b/>
        </w:rPr>
        <w:t xml:space="preserve"> beim Lernen zu Hause jederzeit unterstützen</w:t>
      </w:r>
      <w:r w:rsidR="0000090C">
        <w:rPr>
          <w:b/>
        </w:rPr>
        <w:t>.</w:t>
      </w:r>
      <w:r>
        <w:rPr>
          <w:b/>
        </w:rPr>
        <w:t>“</w:t>
      </w:r>
      <w:r w:rsidR="0000090C" w:rsidRPr="0000090C">
        <w:rPr>
          <w:b/>
        </w:rPr>
        <w:t xml:space="preserve"> </w:t>
      </w:r>
      <w:r w:rsidR="0000090C">
        <w:rPr>
          <w:b/>
        </w:rPr>
        <w:t>(2.-4. Jahrgang)</w:t>
      </w:r>
    </w:p>
    <w:p w:rsidR="0000090C" w:rsidRDefault="0000090C" w:rsidP="0000090C">
      <w:pPr>
        <w:jc w:val="center"/>
      </w:pPr>
      <w:r>
        <w:rPr>
          <w:noProof/>
          <w:lang w:eastAsia="de-DE"/>
        </w:rPr>
        <w:drawing>
          <wp:inline distT="0" distB="0" distL="0" distR="0" wp14:anchorId="2B42AEBB" wp14:editId="383618C5">
            <wp:extent cx="1616149" cy="2094614"/>
            <wp:effectExtent l="0" t="0" r="3175" b="1270"/>
            <wp:docPr id="18" name="Diagram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eastAsia="de-DE"/>
        </w:rPr>
        <w:drawing>
          <wp:inline distT="0" distB="0" distL="0" distR="0" wp14:anchorId="0E61196F" wp14:editId="3E195EF6">
            <wp:extent cx="1616149" cy="2094614"/>
            <wp:effectExtent l="0" t="0" r="3175" b="1270"/>
            <wp:docPr id="19" name="Diagram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0090C" w:rsidRDefault="0000090C" w:rsidP="0000090C">
      <w:r>
        <w:t xml:space="preserve">Sehr schön zu sehen ist, dass ein Großteil der Eltern ihre Kinder beim häuslichen Lernen unterstützt haben. Dies wurde auch so von den </w:t>
      </w:r>
      <w:proofErr w:type="spellStart"/>
      <w:r>
        <w:t>SuS</w:t>
      </w:r>
      <w:proofErr w:type="spellEnd"/>
      <w:r>
        <w:t xml:space="preserve"> </w:t>
      </w:r>
      <w:r w:rsidR="000A7EE2">
        <w:t>wahrgenommen</w:t>
      </w:r>
      <w:r>
        <w:t>. Danke dafür!</w:t>
      </w:r>
    </w:p>
    <w:p w:rsidR="0000090C" w:rsidRPr="0000090C" w:rsidRDefault="0000090C" w:rsidP="0000090C"/>
    <w:p w:rsidR="0033339F" w:rsidRDefault="000A7EE2" w:rsidP="0000090C">
      <w:pPr>
        <w:rPr>
          <w:b/>
        </w:rPr>
      </w:pPr>
      <w:r>
        <w:rPr>
          <w:b/>
        </w:rPr>
        <w:t xml:space="preserve">Kontakt zwischen </w:t>
      </w:r>
      <w:proofErr w:type="spellStart"/>
      <w:r>
        <w:rPr>
          <w:b/>
        </w:rPr>
        <w:t>SuS</w:t>
      </w:r>
      <w:proofErr w:type="spellEnd"/>
      <w:r>
        <w:rPr>
          <w:b/>
        </w:rPr>
        <w:t xml:space="preserve"> und Lehrkräften</w:t>
      </w:r>
    </w:p>
    <w:p w:rsidR="0000090C" w:rsidRDefault="0000090C" w:rsidP="0000090C">
      <w:r>
        <w:t xml:space="preserve">Der Kontakt erfolgte am häufigsten durch das </w:t>
      </w:r>
      <w:r w:rsidRPr="0000090C">
        <w:t xml:space="preserve">persönliche </w:t>
      </w:r>
      <w:r>
        <w:t xml:space="preserve">Gespräch. Dies ist wohl hauptsächlich auf den regelmäßigen Aufgabenaustausch während des </w:t>
      </w:r>
      <w:proofErr w:type="spellStart"/>
      <w:r>
        <w:t>Lockdowns</w:t>
      </w:r>
      <w:proofErr w:type="spellEnd"/>
      <w:r>
        <w:t xml:space="preserve"> und dem wochenweisen </w:t>
      </w:r>
      <w:proofErr w:type="spellStart"/>
      <w:r>
        <w:t>Präsenzunterrricht</w:t>
      </w:r>
      <w:proofErr w:type="spellEnd"/>
      <w:r>
        <w:t xml:space="preserve"> in der darauffolgenden Zeit zurückzuführen. Zudem fanden auch viele Telefonate zwischen Lehrern und </w:t>
      </w:r>
      <w:proofErr w:type="spellStart"/>
      <w:r>
        <w:t>SuS</w:t>
      </w:r>
      <w:proofErr w:type="spellEnd"/>
      <w:r>
        <w:t xml:space="preserve"> statt. </w:t>
      </w:r>
      <w:r w:rsidR="001655DD">
        <w:t xml:space="preserve">Auch die neueingeführte Kommunikationsplattform </w:t>
      </w:r>
      <w:proofErr w:type="spellStart"/>
      <w:r w:rsidR="001655DD">
        <w:t>IServ</w:t>
      </w:r>
      <w:proofErr w:type="spellEnd"/>
      <w:r w:rsidR="001655DD">
        <w:t xml:space="preserve"> kam in den höheren Jahrgängen zunehmend zum Einsatz. Leider stand die Funktion des Videochats noch nicht zur Verfügung. Diese ist </w:t>
      </w:r>
      <w:r w:rsidR="000A7EE2">
        <w:t>inzwischen</w:t>
      </w:r>
      <w:r w:rsidR="001655DD">
        <w:t xml:space="preserve"> allen zugänglich und wird auch schon im Klassenverband geprobt. </w:t>
      </w:r>
    </w:p>
    <w:p w:rsidR="001655DD" w:rsidRDefault="001655DD" w:rsidP="0000090C"/>
    <w:p w:rsidR="001655DD" w:rsidRDefault="001655DD" w:rsidP="0000090C"/>
    <w:p w:rsidR="001655DD" w:rsidRPr="0000090C" w:rsidRDefault="001655DD" w:rsidP="0000090C"/>
    <w:p w:rsidR="000A7EE2" w:rsidRDefault="000A7EE2" w:rsidP="0000090C">
      <w:pPr>
        <w:rPr>
          <w:b/>
        </w:rPr>
      </w:pPr>
    </w:p>
    <w:p w:rsidR="0033339F" w:rsidRDefault="000A7EE2" w:rsidP="0000090C">
      <w:pPr>
        <w:rPr>
          <w:b/>
        </w:rPr>
      </w:pPr>
      <w:r>
        <w:rPr>
          <w:b/>
        </w:rPr>
        <w:lastRenderedPageBreak/>
        <w:t>„</w:t>
      </w:r>
      <w:r w:rsidR="0033339F" w:rsidRPr="00145C11">
        <w:rPr>
          <w:b/>
        </w:rPr>
        <w:t>Die Schule hat das häusliche lernen in der Corona Zeit sehr gut gestaltet</w:t>
      </w:r>
      <w:r w:rsidR="0000090C">
        <w:rPr>
          <w:b/>
        </w:rPr>
        <w:t>.</w:t>
      </w:r>
      <w:r>
        <w:rPr>
          <w:b/>
        </w:rPr>
        <w:t>“</w:t>
      </w:r>
      <w:r w:rsidR="0000090C" w:rsidRPr="0000090C">
        <w:rPr>
          <w:b/>
        </w:rPr>
        <w:t xml:space="preserve"> </w:t>
      </w:r>
      <w:r w:rsidR="0000090C">
        <w:rPr>
          <w:b/>
        </w:rPr>
        <w:t>(2.-4. Jahrgang)</w:t>
      </w:r>
    </w:p>
    <w:p w:rsidR="001655DD" w:rsidRDefault="001655DD" w:rsidP="001655DD">
      <w:pPr>
        <w:jc w:val="center"/>
      </w:pPr>
      <w:r>
        <w:rPr>
          <w:noProof/>
          <w:lang w:eastAsia="de-DE"/>
        </w:rPr>
        <w:drawing>
          <wp:inline distT="0" distB="0" distL="0" distR="0" wp14:anchorId="3008CCD6" wp14:editId="5CA6FBD1">
            <wp:extent cx="1616149" cy="2094614"/>
            <wp:effectExtent l="0" t="0" r="3175" b="1270"/>
            <wp:docPr id="20" name="Diagram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lang w:eastAsia="de-DE"/>
        </w:rPr>
        <w:drawing>
          <wp:inline distT="0" distB="0" distL="0" distR="0" wp14:anchorId="0D17651C" wp14:editId="558E9107">
            <wp:extent cx="1616149" cy="2094614"/>
            <wp:effectExtent l="0" t="0" r="3175" b="1270"/>
            <wp:docPr id="21" name="Diagramm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655DD" w:rsidRDefault="001655DD" w:rsidP="0000090C">
      <w:pPr>
        <w:rPr>
          <w:b/>
        </w:rPr>
      </w:pPr>
    </w:p>
    <w:p w:rsidR="001655DD" w:rsidRDefault="001655DD" w:rsidP="0000090C">
      <w:r>
        <w:t xml:space="preserve">Wir freuen uns zu sehen, dass unsere Bemühungen von der klaren Mehrheit der </w:t>
      </w:r>
      <w:proofErr w:type="spellStart"/>
      <w:r>
        <w:t>SuS</w:t>
      </w:r>
      <w:proofErr w:type="spellEnd"/>
      <w:r>
        <w:t xml:space="preserve"> und Eltern wertgeschätzt werden. Trotzdem sind wir für weiter</w:t>
      </w:r>
      <w:r w:rsidR="000A7EE2">
        <w:t>e</w:t>
      </w:r>
      <w:r>
        <w:t xml:space="preserve"> Tipps und Anregungen zur Gestaltung des häuslichen Lernens dankbar, um im Falle eines weiter</w:t>
      </w:r>
      <w:r w:rsidR="000A7EE2">
        <w:t>e</w:t>
      </w:r>
      <w:r>
        <w:t>n (Teil-)</w:t>
      </w:r>
      <w:proofErr w:type="spellStart"/>
      <w:r>
        <w:t>Lockdowns</w:t>
      </w:r>
      <w:proofErr w:type="spellEnd"/>
      <w:r>
        <w:t xml:space="preserve"> ihre Kinder noch besser zu unterstützen. </w:t>
      </w:r>
    </w:p>
    <w:p w:rsidR="000A7EE2" w:rsidRPr="001655DD" w:rsidRDefault="000A7EE2" w:rsidP="0000090C"/>
    <w:p w:rsidR="0033339F" w:rsidRDefault="000A7EE2" w:rsidP="0033339F">
      <w:pPr>
        <w:rPr>
          <w:b/>
        </w:rPr>
      </w:pPr>
      <w:r>
        <w:rPr>
          <w:b/>
        </w:rPr>
        <w:t>„</w:t>
      </w:r>
      <w:r w:rsidR="0033339F" w:rsidRPr="00145C11">
        <w:rPr>
          <w:b/>
        </w:rPr>
        <w:t>Zu Hause verfügen wir über</w:t>
      </w:r>
      <w:r>
        <w:rPr>
          <w:b/>
        </w:rPr>
        <w:t>…“</w:t>
      </w:r>
    </w:p>
    <w:p w:rsidR="00876251" w:rsidRDefault="00876251" w:rsidP="0033339F">
      <w:r>
        <w:t xml:space="preserve">Im Allgemeinen ist die technische Ausstattung bei allen </w:t>
      </w:r>
      <w:proofErr w:type="spellStart"/>
      <w:r>
        <w:t>SuS</w:t>
      </w:r>
      <w:proofErr w:type="spellEnd"/>
      <w:r>
        <w:t xml:space="preserve"> zuhause gut bis sehr gut. Smartphone, Internetzugang und Notebook/Tablet sind in der Regel vorhanden. Durch das neu eingeführte Kommunikationssystem </w:t>
      </w:r>
      <w:proofErr w:type="spellStart"/>
      <w:r>
        <w:t>IServ</w:t>
      </w:r>
      <w:proofErr w:type="spellEnd"/>
      <w:r>
        <w:t xml:space="preserve"> besitzen nun auch alle </w:t>
      </w:r>
      <w:proofErr w:type="spellStart"/>
      <w:r>
        <w:t>SuS</w:t>
      </w:r>
      <w:proofErr w:type="spellEnd"/>
      <w:r>
        <w:t xml:space="preserve"> eine E-Mail-Adresse. Der selbstständige Umgang mit dieser und dem Internet muss aber noch weiter geübt und gefestigt werden. </w:t>
      </w:r>
    </w:p>
    <w:p w:rsidR="00876251" w:rsidRDefault="006D6DA2" w:rsidP="0033339F">
      <w:r>
        <w:t>Leider mussten wir aber auch zur Kenntnis nehmen, dass in vielen Haushalten kein Drucker vorhanden ist.</w:t>
      </w:r>
    </w:p>
    <w:p w:rsidR="00876251" w:rsidRPr="00876251" w:rsidRDefault="00876251" w:rsidP="0033339F"/>
    <w:p w:rsidR="0033339F" w:rsidRDefault="000A7EE2" w:rsidP="0033339F">
      <w:pPr>
        <w:rPr>
          <w:b/>
        </w:rPr>
      </w:pPr>
      <w:r>
        <w:rPr>
          <w:b/>
        </w:rPr>
        <w:t>„</w:t>
      </w:r>
      <w:r w:rsidR="0033339F" w:rsidRPr="00145C11">
        <w:rPr>
          <w:b/>
        </w:rPr>
        <w:t>Ich kann hiermit sicher und ohne Hilfe umgehen</w:t>
      </w:r>
      <w:r>
        <w:rPr>
          <w:b/>
        </w:rPr>
        <w:t>…“</w:t>
      </w:r>
    </w:p>
    <w:p w:rsidR="005C04B7" w:rsidRDefault="005C04B7" w:rsidP="0033339F">
      <w:r>
        <w:t>Erwartungsgemäß steigt die Sicherheit im Umgang mit digitalen Medien mit zunehmenden Alter der Kinder. Die Schule ist zudem bemüht</w:t>
      </w:r>
      <w:r w:rsidR="004707E5">
        <w:t>,</w:t>
      </w:r>
      <w:r>
        <w:t xml:space="preserve"> die </w:t>
      </w:r>
      <w:proofErr w:type="spellStart"/>
      <w:r>
        <w:t>SuS</w:t>
      </w:r>
      <w:proofErr w:type="spellEnd"/>
      <w:r>
        <w:t xml:space="preserve"> altersgerecht an die Medien heranzuführen und den Umgang</w:t>
      </w:r>
      <w:r w:rsidR="004707E5">
        <w:t xml:space="preserve"> mit diesen und den dazugehörigen Anwendungen (z.B.: </w:t>
      </w:r>
      <w:proofErr w:type="spellStart"/>
      <w:r w:rsidR="004707E5">
        <w:t>IServ</w:t>
      </w:r>
      <w:proofErr w:type="spellEnd"/>
      <w:r w:rsidR="004707E5">
        <w:t xml:space="preserve">, </w:t>
      </w:r>
      <w:r w:rsidR="000A7EE2">
        <w:t>Office-Programm</w:t>
      </w:r>
      <w:r w:rsidR="004707E5">
        <w:t>,…)</w:t>
      </w:r>
      <w:r>
        <w:t xml:space="preserve"> zu vermitteln.</w:t>
      </w:r>
    </w:p>
    <w:p w:rsidR="005C04B7" w:rsidRPr="005C04B7" w:rsidRDefault="005C04B7" w:rsidP="0033339F"/>
    <w:p w:rsidR="0033339F" w:rsidRDefault="00E92BDB" w:rsidP="0033339F">
      <w:pPr>
        <w:rPr>
          <w:b/>
        </w:rPr>
      </w:pPr>
      <w:r>
        <w:rPr>
          <w:b/>
        </w:rPr>
        <w:t>„</w:t>
      </w:r>
      <w:r w:rsidR="0033339F" w:rsidRPr="00145C11">
        <w:rPr>
          <w:b/>
        </w:rPr>
        <w:t>Im Umgang mit digitalen Medien können mir meine Eltern helfen</w:t>
      </w:r>
      <w:r>
        <w:rPr>
          <w:b/>
        </w:rPr>
        <w:t>…“</w:t>
      </w:r>
    </w:p>
    <w:p w:rsidR="004707E5" w:rsidRDefault="004707E5" w:rsidP="0033339F">
      <w:r w:rsidRPr="004707E5">
        <w:t xml:space="preserve">Glücklicherweise </w:t>
      </w:r>
      <w:r>
        <w:t xml:space="preserve">bejahen dies sowohl die Eltern und </w:t>
      </w:r>
      <w:proofErr w:type="spellStart"/>
      <w:r>
        <w:t>SuS</w:t>
      </w:r>
      <w:proofErr w:type="spellEnd"/>
      <w:r>
        <w:t xml:space="preserve"> mit deutlicher Mehrheit von über 80 Prozent. Wir blicken deshalb optimistisch in die neue digitalisierte Zeit und freuen uns auf Ihre weiter Unterstützung, um ihre Kinder bestmöglich im Bereich der Medien zu fördern. </w:t>
      </w:r>
    </w:p>
    <w:p w:rsidR="004707E5" w:rsidRDefault="004707E5" w:rsidP="0033339F"/>
    <w:p w:rsidR="004707E5" w:rsidRDefault="004707E5" w:rsidP="0033339F"/>
    <w:p w:rsidR="004707E5" w:rsidRPr="004707E5" w:rsidRDefault="004707E5" w:rsidP="0033339F">
      <w:r>
        <w:t xml:space="preserve">Vielen Dank für Ihre Unterstützung und die zahlreiche Teilnahme an unsere Umfrage. </w:t>
      </w:r>
    </w:p>
    <w:sectPr w:rsidR="004707E5" w:rsidRPr="004707E5" w:rsidSect="006C3265">
      <w:pgSz w:w="11906" w:h="16838"/>
      <w:pgMar w:top="1134" w:right="1418" w:bottom="90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9F"/>
    <w:rsid w:val="0000090C"/>
    <w:rsid w:val="000970D6"/>
    <w:rsid w:val="000A7EE2"/>
    <w:rsid w:val="00145C11"/>
    <w:rsid w:val="001655DD"/>
    <w:rsid w:val="001E079A"/>
    <w:rsid w:val="002732BA"/>
    <w:rsid w:val="0033339F"/>
    <w:rsid w:val="00352638"/>
    <w:rsid w:val="004707E5"/>
    <w:rsid w:val="005C04B7"/>
    <w:rsid w:val="006C3265"/>
    <w:rsid w:val="006D6DA2"/>
    <w:rsid w:val="00713DE8"/>
    <w:rsid w:val="00876251"/>
    <w:rsid w:val="00941CD3"/>
    <w:rsid w:val="00C84618"/>
    <w:rsid w:val="00D6350D"/>
    <w:rsid w:val="00DD5E4F"/>
    <w:rsid w:val="00E92BDB"/>
    <w:rsid w:val="00FE0D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E079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079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E079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0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 Type="http://schemas.microsoft.com/office/2007/relationships/stylesWithEffects" Target="stylesWithEffects.xml"/><Relationship Id="rId16" Type="http://schemas.openxmlformats.org/officeDocument/2006/relationships/chart" Target="charts/chart1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Schüler</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DB8E-48CF-9E47-12BB3D08662B}"/>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71AA-4BAF-BED1-C536E7CD24BA}"/>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2-DB8E-48CF-9E47-12BB3D08662B}"/>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3-DB8E-48CF-9E47-12BB3D08662B}"/>
              </c:ext>
            </c:extLst>
          </c:dPt>
          <c:cat>
            <c:strRef>
              <c:f>Tabelle1!$A$2:$A$5</c:f>
              <c:strCache>
                <c:ptCount val="4"/>
                <c:pt idx="0">
                  <c:v>stimme zu</c:v>
                </c:pt>
                <c:pt idx="1">
                  <c:v>stimme eher zu</c:v>
                </c:pt>
                <c:pt idx="2">
                  <c:v>stimme eher nicht zu</c:v>
                </c:pt>
                <c:pt idx="3">
                  <c:v>stimme nicht zu</c:v>
                </c:pt>
              </c:strCache>
            </c:strRef>
          </c:cat>
          <c:val>
            <c:numRef>
              <c:f>Tabelle1!$B$2:$B$5</c:f>
              <c:numCache>
                <c:formatCode>General</c:formatCode>
                <c:ptCount val="4"/>
                <c:pt idx="0">
                  <c:v>51</c:v>
                </c:pt>
                <c:pt idx="1">
                  <c:v>22</c:v>
                </c:pt>
                <c:pt idx="2">
                  <c:v>16</c:v>
                </c:pt>
                <c:pt idx="3">
                  <c:v>11</c:v>
                </c:pt>
              </c:numCache>
            </c:numRef>
          </c:val>
          <c:extLst xmlns:c16r2="http://schemas.microsoft.com/office/drawing/2015/06/chart">
            <c:ext xmlns:c16="http://schemas.microsoft.com/office/drawing/2014/chart" uri="{C3380CC4-5D6E-409C-BE32-E72D297353CC}">
              <c16:uniqueId val="{00000000-DB8E-48CF-9E47-12BB3D08662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Eltern</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CA8B-4725-AAD6-34427D9D3E54}"/>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CA8B-4725-AAD6-34427D9D3E54}"/>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CA8B-4725-AAD6-34427D9D3E54}"/>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CA8B-4725-AAD6-34427D9D3E54}"/>
              </c:ext>
            </c:extLst>
          </c:dPt>
          <c:cat>
            <c:strRef>
              <c:f>Tabelle1!$A$2:$A$5</c:f>
              <c:strCache>
                <c:ptCount val="4"/>
                <c:pt idx="0">
                  <c:v>stimme zu</c:v>
                </c:pt>
                <c:pt idx="1">
                  <c:v>stimme eher zu</c:v>
                </c:pt>
                <c:pt idx="2">
                  <c:v>stimme eher nicht zu</c:v>
                </c:pt>
                <c:pt idx="3">
                  <c:v>stimme nicht zu</c:v>
                </c:pt>
              </c:strCache>
            </c:strRef>
          </c:cat>
          <c:val>
            <c:numRef>
              <c:f>Tabelle1!$B$2:$B$5</c:f>
              <c:numCache>
                <c:formatCode>General</c:formatCode>
                <c:ptCount val="4"/>
                <c:pt idx="0">
                  <c:v>55</c:v>
                </c:pt>
                <c:pt idx="1">
                  <c:v>31</c:v>
                </c:pt>
                <c:pt idx="2">
                  <c:v>11</c:v>
                </c:pt>
                <c:pt idx="3">
                  <c:v>3</c:v>
                </c:pt>
              </c:numCache>
            </c:numRef>
          </c:val>
          <c:extLst xmlns:c16r2="http://schemas.microsoft.com/office/drawing/2015/06/chart">
            <c:ext xmlns:c16="http://schemas.microsoft.com/office/drawing/2014/chart" uri="{C3380CC4-5D6E-409C-BE32-E72D297353CC}">
              <c16:uniqueId val="{00000008-CA8B-4725-AAD6-34427D9D3E54}"/>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Schüler</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044C-4A97-A081-5AC45E917EAC}"/>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044C-4A97-A081-5AC45E917EAC}"/>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044C-4A97-A081-5AC45E917EAC}"/>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044C-4A97-A081-5AC45E917EAC}"/>
              </c:ext>
            </c:extLst>
          </c:dPt>
          <c:cat>
            <c:strRef>
              <c:f>Tabelle1!$A$2:$A$5</c:f>
              <c:strCache>
                <c:ptCount val="4"/>
                <c:pt idx="0">
                  <c:v>stimme zu</c:v>
                </c:pt>
                <c:pt idx="1">
                  <c:v>stimme eher zu</c:v>
                </c:pt>
                <c:pt idx="2">
                  <c:v>stimme eher nicht zu</c:v>
                </c:pt>
                <c:pt idx="3">
                  <c:v>stimme nicht zu</c:v>
                </c:pt>
              </c:strCache>
            </c:strRef>
          </c:cat>
          <c:val>
            <c:numRef>
              <c:f>Tabelle1!$B$2:$B$5</c:f>
              <c:numCache>
                <c:formatCode>General</c:formatCode>
                <c:ptCount val="4"/>
                <c:pt idx="0">
                  <c:v>68</c:v>
                </c:pt>
                <c:pt idx="1">
                  <c:v>32</c:v>
                </c:pt>
                <c:pt idx="2">
                  <c:v>5</c:v>
                </c:pt>
                <c:pt idx="3">
                  <c:v>4</c:v>
                </c:pt>
              </c:numCache>
            </c:numRef>
          </c:val>
          <c:extLst xmlns:c16r2="http://schemas.microsoft.com/office/drawing/2015/06/chart">
            <c:ext xmlns:c16="http://schemas.microsoft.com/office/drawing/2014/chart" uri="{C3380CC4-5D6E-409C-BE32-E72D297353CC}">
              <c16:uniqueId val="{00000008-044C-4A97-A081-5AC45E917EA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Eltern</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ED29-4379-9E35-9FF1EF5DE27D}"/>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ED29-4379-9E35-9FF1EF5DE27D}"/>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ED29-4379-9E35-9FF1EF5DE27D}"/>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ED29-4379-9E35-9FF1EF5DE27D}"/>
              </c:ext>
            </c:extLst>
          </c:dPt>
          <c:cat>
            <c:strRef>
              <c:f>Tabelle1!$A$2:$A$5</c:f>
              <c:strCache>
                <c:ptCount val="4"/>
                <c:pt idx="0">
                  <c:v>stimme zu</c:v>
                </c:pt>
                <c:pt idx="1">
                  <c:v>stimme eher zu</c:v>
                </c:pt>
                <c:pt idx="2">
                  <c:v>stimme eher nicht zu</c:v>
                </c:pt>
                <c:pt idx="3">
                  <c:v>stimme nicht zu</c:v>
                </c:pt>
              </c:strCache>
            </c:strRef>
          </c:cat>
          <c:val>
            <c:numRef>
              <c:f>Tabelle1!$B$2:$B$5</c:f>
              <c:numCache>
                <c:formatCode>General</c:formatCode>
                <c:ptCount val="4"/>
                <c:pt idx="0">
                  <c:v>59</c:v>
                </c:pt>
                <c:pt idx="1">
                  <c:v>35</c:v>
                </c:pt>
                <c:pt idx="2">
                  <c:v>9</c:v>
                </c:pt>
                <c:pt idx="3">
                  <c:v>2</c:v>
                </c:pt>
              </c:numCache>
            </c:numRef>
          </c:val>
          <c:extLst xmlns:c16r2="http://schemas.microsoft.com/office/drawing/2015/06/chart">
            <c:ext xmlns:c16="http://schemas.microsoft.com/office/drawing/2014/chart" uri="{C3380CC4-5D6E-409C-BE32-E72D297353CC}">
              <c16:uniqueId val="{00000008-ED29-4379-9E35-9FF1EF5DE27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Schüler</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CF50-4EFE-8B1D-B52F183A8698}"/>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CF50-4EFE-8B1D-B52F183A8698}"/>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CF50-4EFE-8B1D-B52F183A8698}"/>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CF50-4EFE-8B1D-B52F183A8698}"/>
              </c:ext>
            </c:extLst>
          </c:dPt>
          <c:cat>
            <c:strRef>
              <c:f>Tabelle1!$A$2:$A$5</c:f>
              <c:strCache>
                <c:ptCount val="4"/>
                <c:pt idx="0">
                  <c:v>stimme zu</c:v>
                </c:pt>
                <c:pt idx="3">
                  <c:v>stimme nicht zu</c:v>
                </c:pt>
              </c:strCache>
            </c:strRef>
          </c:cat>
          <c:val>
            <c:numRef>
              <c:f>Tabelle1!$B$2:$B$5</c:f>
              <c:numCache>
                <c:formatCode>General</c:formatCode>
                <c:ptCount val="4"/>
                <c:pt idx="0">
                  <c:v>91</c:v>
                </c:pt>
                <c:pt idx="3">
                  <c:v>16</c:v>
                </c:pt>
              </c:numCache>
            </c:numRef>
          </c:val>
          <c:extLst xmlns:c16r2="http://schemas.microsoft.com/office/drawing/2015/06/chart">
            <c:ext xmlns:c16="http://schemas.microsoft.com/office/drawing/2014/chart" uri="{C3380CC4-5D6E-409C-BE32-E72D297353CC}">
              <c16:uniqueId val="{00000008-CF50-4EFE-8B1D-B52F183A869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Eltern</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F3FA-4777-8444-EE8636925705}"/>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F3FA-4777-8444-EE8636925705}"/>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F3FA-4777-8444-EE8636925705}"/>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F3FA-4777-8444-EE8636925705}"/>
              </c:ext>
            </c:extLst>
          </c:dPt>
          <c:cat>
            <c:strRef>
              <c:f>Tabelle1!$A$2:$A$5</c:f>
              <c:strCache>
                <c:ptCount val="4"/>
                <c:pt idx="0">
                  <c:v>stimme zu</c:v>
                </c:pt>
                <c:pt idx="3">
                  <c:v>stimme nicht zu</c:v>
                </c:pt>
              </c:strCache>
            </c:strRef>
          </c:cat>
          <c:val>
            <c:numRef>
              <c:f>Tabelle1!$B$2:$B$5</c:f>
              <c:numCache>
                <c:formatCode>General</c:formatCode>
                <c:ptCount val="4"/>
                <c:pt idx="0">
                  <c:v>89</c:v>
                </c:pt>
                <c:pt idx="3">
                  <c:v>14</c:v>
                </c:pt>
              </c:numCache>
            </c:numRef>
          </c:val>
          <c:extLst xmlns:c16r2="http://schemas.microsoft.com/office/drawing/2015/06/chart">
            <c:ext xmlns:c16="http://schemas.microsoft.com/office/drawing/2014/chart" uri="{C3380CC4-5D6E-409C-BE32-E72D297353CC}">
              <c16:uniqueId val="{00000008-F3FA-4777-8444-EE863692570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Eltern</c:v>
                </c:pt>
              </c:strCache>
            </c:strRef>
          </c:tx>
          <c:spPr>
            <a:solidFill>
              <a:srgbClr val="FF000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8A8C-4AAD-A731-B117FFFC56E8}"/>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8A8C-4AAD-A731-B117FFFC56E8}"/>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8A8C-4AAD-A731-B117FFFC56E8}"/>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8A8C-4AAD-A731-B117FFFC56E8}"/>
              </c:ext>
            </c:extLst>
          </c:dPt>
          <c:cat>
            <c:strRef>
              <c:f>Tabelle1!$A$2:$A$5</c:f>
              <c:strCache>
                <c:ptCount val="4"/>
                <c:pt idx="0">
                  <c:v>stimme zu</c:v>
                </c:pt>
                <c:pt idx="1">
                  <c:v>stimme eher zu</c:v>
                </c:pt>
                <c:pt idx="2">
                  <c:v>stimme eher nicht zu</c:v>
                </c:pt>
                <c:pt idx="3">
                  <c:v>stimme nicht zu</c:v>
                </c:pt>
              </c:strCache>
            </c:strRef>
          </c:cat>
          <c:val>
            <c:numRef>
              <c:f>Tabelle1!$B$2:$B$5</c:f>
              <c:numCache>
                <c:formatCode>General</c:formatCode>
                <c:ptCount val="4"/>
                <c:pt idx="0">
                  <c:v>34</c:v>
                </c:pt>
                <c:pt idx="1">
                  <c:v>33</c:v>
                </c:pt>
                <c:pt idx="2">
                  <c:v>25</c:v>
                </c:pt>
                <c:pt idx="3">
                  <c:v>9</c:v>
                </c:pt>
              </c:numCache>
            </c:numRef>
          </c:val>
          <c:extLst xmlns:c16r2="http://schemas.microsoft.com/office/drawing/2015/06/chart">
            <c:ext xmlns:c16="http://schemas.microsoft.com/office/drawing/2014/chart" uri="{C3380CC4-5D6E-409C-BE32-E72D297353CC}">
              <c16:uniqueId val="{00000008-8A8C-4AAD-A731-B117FFFC56E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Schüler</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B058-437E-AC53-3BB2EE189893}"/>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B058-437E-AC53-3BB2EE189893}"/>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B058-437E-AC53-3BB2EE189893}"/>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B058-437E-AC53-3BB2EE189893}"/>
              </c:ext>
            </c:extLst>
          </c:dPt>
          <c:cat>
            <c:strRef>
              <c:f>Tabelle1!$A$2:$A$5</c:f>
              <c:strCache>
                <c:ptCount val="4"/>
                <c:pt idx="0">
                  <c:v>stimme zu</c:v>
                </c:pt>
                <c:pt idx="1">
                  <c:v>stimme eher zu</c:v>
                </c:pt>
                <c:pt idx="2">
                  <c:v>stimme eher nicht zu</c:v>
                </c:pt>
                <c:pt idx="3">
                  <c:v>stimme nicht zu</c:v>
                </c:pt>
              </c:strCache>
            </c:strRef>
          </c:cat>
          <c:val>
            <c:numRef>
              <c:f>Tabelle1!$B$2:$B$5</c:f>
              <c:numCache>
                <c:formatCode>General</c:formatCode>
                <c:ptCount val="4"/>
                <c:pt idx="0">
                  <c:v>29</c:v>
                </c:pt>
                <c:pt idx="1">
                  <c:v>24</c:v>
                </c:pt>
                <c:pt idx="2">
                  <c:v>23</c:v>
                </c:pt>
                <c:pt idx="3">
                  <c:v>29</c:v>
                </c:pt>
              </c:numCache>
            </c:numRef>
          </c:val>
          <c:extLst xmlns:c16r2="http://schemas.microsoft.com/office/drawing/2015/06/chart">
            <c:ext xmlns:c16="http://schemas.microsoft.com/office/drawing/2014/chart" uri="{C3380CC4-5D6E-409C-BE32-E72D297353CC}">
              <c16:uniqueId val="{00000008-B058-437E-AC53-3BB2EE18989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Eltern</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7F29-462F-9393-420A48948BA6}"/>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7F29-462F-9393-420A48948BA6}"/>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7F29-462F-9393-420A48948BA6}"/>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7F29-462F-9393-420A48948BA6}"/>
              </c:ext>
            </c:extLst>
          </c:dPt>
          <c:cat>
            <c:strRef>
              <c:f>Tabelle1!$A$2:$A$5</c:f>
              <c:strCache>
                <c:ptCount val="4"/>
                <c:pt idx="0">
                  <c:v>stimme zu</c:v>
                </c:pt>
                <c:pt idx="1">
                  <c:v>stimme eher zu</c:v>
                </c:pt>
                <c:pt idx="2">
                  <c:v>stimme eher nicht zu</c:v>
                </c:pt>
                <c:pt idx="3">
                  <c:v>stimme nicht zu</c:v>
                </c:pt>
              </c:strCache>
            </c:strRef>
          </c:cat>
          <c:val>
            <c:numRef>
              <c:f>Tabelle1!$B$2:$B$5</c:f>
              <c:numCache>
                <c:formatCode>General</c:formatCode>
                <c:ptCount val="4"/>
                <c:pt idx="0">
                  <c:v>12</c:v>
                </c:pt>
                <c:pt idx="1">
                  <c:v>20</c:v>
                </c:pt>
                <c:pt idx="2">
                  <c:v>41</c:v>
                </c:pt>
                <c:pt idx="3">
                  <c:v>28</c:v>
                </c:pt>
              </c:numCache>
            </c:numRef>
          </c:val>
          <c:extLst xmlns:c16r2="http://schemas.microsoft.com/office/drawing/2015/06/chart">
            <c:ext xmlns:c16="http://schemas.microsoft.com/office/drawing/2014/chart" uri="{C3380CC4-5D6E-409C-BE32-E72D297353CC}">
              <c16:uniqueId val="{00000008-7F29-462F-9393-420A48948BA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Schüler</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63AE-45EF-A819-C2B9ADE3A73B}"/>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63AE-45EF-A819-C2B9ADE3A73B}"/>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63AE-45EF-A819-C2B9ADE3A73B}"/>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63AE-45EF-A819-C2B9ADE3A73B}"/>
              </c:ext>
            </c:extLst>
          </c:dPt>
          <c:cat>
            <c:strRef>
              <c:f>Tabelle1!$A$2:$A$5</c:f>
              <c:strCache>
                <c:ptCount val="4"/>
                <c:pt idx="0">
                  <c:v>stimme zu</c:v>
                </c:pt>
                <c:pt idx="1">
                  <c:v>stimme eher zu</c:v>
                </c:pt>
                <c:pt idx="2">
                  <c:v>stimme eher nicht zu</c:v>
                </c:pt>
                <c:pt idx="3">
                  <c:v>stimme nicht zu</c:v>
                </c:pt>
              </c:strCache>
            </c:strRef>
          </c:cat>
          <c:val>
            <c:numRef>
              <c:f>Tabelle1!$B$2:$B$5</c:f>
              <c:numCache>
                <c:formatCode>General</c:formatCode>
                <c:ptCount val="4"/>
                <c:pt idx="0">
                  <c:v>31</c:v>
                </c:pt>
                <c:pt idx="1">
                  <c:v>39</c:v>
                </c:pt>
                <c:pt idx="2">
                  <c:v>17</c:v>
                </c:pt>
                <c:pt idx="3">
                  <c:v>6</c:v>
                </c:pt>
              </c:numCache>
            </c:numRef>
          </c:val>
          <c:extLst xmlns:c16r2="http://schemas.microsoft.com/office/drawing/2015/06/chart">
            <c:ext xmlns:c16="http://schemas.microsoft.com/office/drawing/2014/chart" uri="{C3380CC4-5D6E-409C-BE32-E72D297353CC}">
              <c16:uniqueId val="{00000008-63AE-45EF-A819-C2B9ADE3A73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Eltern</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4135-49F0-8533-7AA7889DFA46}"/>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4135-49F0-8533-7AA7889DFA46}"/>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4135-49F0-8533-7AA7889DFA46}"/>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4135-49F0-8533-7AA7889DFA46}"/>
              </c:ext>
            </c:extLst>
          </c:dPt>
          <c:cat>
            <c:strRef>
              <c:f>Tabelle1!$A$2:$A$5</c:f>
              <c:strCache>
                <c:ptCount val="4"/>
                <c:pt idx="0">
                  <c:v>stimme zu</c:v>
                </c:pt>
                <c:pt idx="1">
                  <c:v>stimme eher zu</c:v>
                </c:pt>
                <c:pt idx="2">
                  <c:v>stimme eher nicht zu</c:v>
                </c:pt>
                <c:pt idx="3">
                  <c:v>stimme nicht zu</c:v>
                </c:pt>
              </c:strCache>
            </c:strRef>
          </c:cat>
          <c:val>
            <c:numRef>
              <c:f>Tabelle1!$B$2:$B$5</c:f>
              <c:numCache>
                <c:formatCode>General</c:formatCode>
                <c:ptCount val="4"/>
                <c:pt idx="0">
                  <c:v>35</c:v>
                </c:pt>
                <c:pt idx="1">
                  <c:v>37</c:v>
                </c:pt>
                <c:pt idx="2">
                  <c:v>22</c:v>
                </c:pt>
                <c:pt idx="3">
                  <c:v>6</c:v>
                </c:pt>
              </c:numCache>
            </c:numRef>
          </c:val>
          <c:extLst xmlns:c16r2="http://schemas.microsoft.com/office/drawing/2015/06/chart">
            <c:ext xmlns:c16="http://schemas.microsoft.com/office/drawing/2014/chart" uri="{C3380CC4-5D6E-409C-BE32-E72D297353CC}">
              <c16:uniqueId val="{00000008-4135-49F0-8533-7AA7889DFA4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Schüler</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C4E2-4B18-8BED-710BFA6C958F}"/>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C4E2-4B18-8BED-710BFA6C958F}"/>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C4E2-4B18-8BED-710BFA6C958F}"/>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C4E2-4B18-8BED-710BFA6C958F}"/>
              </c:ext>
            </c:extLst>
          </c:dPt>
          <c:cat>
            <c:strRef>
              <c:f>Tabelle1!$A$2:$A$5</c:f>
              <c:strCache>
                <c:ptCount val="4"/>
                <c:pt idx="0">
                  <c:v>stimme zu</c:v>
                </c:pt>
                <c:pt idx="1">
                  <c:v>stimme eher zu</c:v>
                </c:pt>
                <c:pt idx="2">
                  <c:v>stimme eher nicht zu</c:v>
                </c:pt>
                <c:pt idx="3">
                  <c:v>stimme nicht zu</c:v>
                </c:pt>
              </c:strCache>
            </c:strRef>
          </c:cat>
          <c:val>
            <c:numRef>
              <c:f>Tabelle1!$B$2:$B$5</c:f>
              <c:numCache>
                <c:formatCode>General</c:formatCode>
                <c:ptCount val="4"/>
                <c:pt idx="0">
                  <c:v>31</c:v>
                </c:pt>
                <c:pt idx="1">
                  <c:v>39</c:v>
                </c:pt>
                <c:pt idx="2">
                  <c:v>17</c:v>
                </c:pt>
                <c:pt idx="3">
                  <c:v>6</c:v>
                </c:pt>
              </c:numCache>
            </c:numRef>
          </c:val>
          <c:extLst xmlns:c16r2="http://schemas.microsoft.com/office/drawing/2015/06/chart">
            <c:ext xmlns:c16="http://schemas.microsoft.com/office/drawing/2014/chart" uri="{C3380CC4-5D6E-409C-BE32-E72D297353CC}">
              <c16:uniqueId val="{00000008-C4E2-4B18-8BED-710BFA6C958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Eltern</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A2A5-4A9A-B94A-A6AD10230673}"/>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A2A5-4A9A-B94A-A6AD10230673}"/>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A2A5-4A9A-B94A-A6AD10230673}"/>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A2A5-4A9A-B94A-A6AD10230673}"/>
              </c:ext>
            </c:extLst>
          </c:dPt>
          <c:cat>
            <c:strRef>
              <c:f>Tabelle1!$A$2:$A$5</c:f>
              <c:strCache>
                <c:ptCount val="4"/>
                <c:pt idx="0">
                  <c:v>stimme zu</c:v>
                </c:pt>
                <c:pt idx="1">
                  <c:v>stimme eher zu</c:v>
                </c:pt>
                <c:pt idx="2">
                  <c:v>stimme eher nicht zu</c:v>
                </c:pt>
                <c:pt idx="3">
                  <c:v>stimme nicht zu</c:v>
                </c:pt>
              </c:strCache>
            </c:strRef>
          </c:cat>
          <c:val>
            <c:numRef>
              <c:f>Tabelle1!$B$2:$B$5</c:f>
              <c:numCache>
                <c:formatCode>General</c:formatCode>
                <c:ptCount val="4"/>
                <c:pt idx="0">
                  <c:v>35</c:v>
                </c:pt>
                <c:pt idx="1">
                  <c:v>37</c:v>
                </c:pt>
                <c:pt idx="2">
                  <c:v>22</c:v>
                </c:pt>
                <c:pt idx="3">
                  <c:v>6</c:v>
                </c:pt>
              </c:numCache>
            </c:numRef>
          </c:val>
          <c:extLst xmlns:c16r2="http://schemas.microsoft.com/office/drawing/2015/06/chart">
            <c:ext xmlns:c16="http://schemas.microsoft.com/office/drawing/2014/chart" uri="{C3380CC4-5D6E-409C-BE32-E72D297353CC}">
              <c16:uniqueId val="{00000008-A2A5-4A9A-B94A-A6AD1023067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pieChart>
        <c:varyColors val="1"/>
        <c:ser>
          <c:idx val="0"/>
          <c:order val="0"/>
          <c:tx>
            <c:strRef>
              <c:f>Tabelle1!$B$1</c:f>
              <c:strCache>
                <c:ptCount val="1"/>
                <c:pt idx="0">
                  <c:v>Schüler</c:v>
                </c:pt>
              </c:strCache>
            </c:strRef>
          </c:tx>
          <c:spPr>
            <a:solidFill>
              <a:srgbClr val="92D050"/>
            </a:solidFill>
          </c:spPr>
          <c:dPt>
            <c:idx val="0"/>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1-8C77-4C7A-A448-E1DE6D875EB8}"/>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8C77-4C7A-A448-E1DE6D875EB8}"/>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8C77-4C7A-A448-E1DE6D875EB8}"/>
              </c:ext>
            </c:extLst>
          </c:dPt>
          <c:dPt>
            <c:idx val="3"/>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7-8C77-4C7A-A448-E1DE6D875EB8}"/>
              </c:ext>
            </c:extLst>
          </c:dPt>
          <c:cat>
            <c:strRef>
              <c:f>Tabelle1!$A$2:$A$5</c:f>
              <c:strCache>
                <c:ptCount val="4"/>
                <c:pt idx="0">
                  <c:v>stimme zu</c:v>
                </c:pt>
                <c:pt idx="1">
                  <c:v>stimme eher zu</c:v>
                </c:pt>
                <c:pt idx="2">
                  <c:v>stimme eher nicht zu</c:v>
                </c:pt>
                <c:pt idx="3">
                  <c:v>stimme nicht zu</c:v>
                </c:pt>
              </c:strCache>
            </c:strRef>
          </c:cat>
          <c:val>
            <c:numRef>
              <c:f>Tabelle1!$B$2:$B$5</c:f>
              <c:numCache>
                <c:formatCode>General</c:formatCode>
                <c:ptCount val="4"/>
                <c:pt idx="0">
                  <c:v>70</c:v>
                </c:pt>
                <c:pt idx="1">
                  <c:v>23</c:v>
                </c:pt>
                <c:pt idx="2">
                  <c:v>5</c:v>
                </c:pt>
                <c:pt idx="3">
                  <c:v>6</c:v>
                </c:pt>
              </c:numCache>
            </c:numRef>
          </c:val>
          <c:extLst xmlns:c16r2="http://schemas.microsoft.com/office/drawing/2015/06/chart">
            <c:ext xmlns:c16="http://schemas.microsoft.com/office/drawing/2014/chart" uri="{C3380CC4-5D6E-409C-BE32-E72D297353CC}">
              <c16:uniqueId val="{00000008-8C77-4C7A-A448-E1DE6D875EB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3889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Kollegium</dc:creator>
  <cp:lastModifiedBy>swenja</cp:lastModifiedBy>
  <cp:revision>2</cp:revision>
  <cp:lastPrinted>2020-10-22T09:53:00Z</cp:lastPrinted>
  <dcterms:created xsi:type="dcterms:W3CDTF">2020-10-23T11:29:00Z</dcterms:created>
  <dcterms:modified xsi:type="dcterms:W3CDTF">2020-10-23T11:29:00Z</dcterms:modified>
</cp:coreProperties>
</file>